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FA4" w:rsidRPr="00CC4FA4" w:rsidRDefault="00CC4FA4">
      <w:pPr>
        <w:rPr>
          <w:rFonts w:ascii="Letter-join Plus 4" w:hAnsi="Letter-join Plus 4"/>
          <w:sz w:val="32"/>
        </w:rPr>
      </w:pPr>
      <w:r>
        <w:rPr>
          <w:rFonts w:ascii="Letter-join Plus 4" w:hAnsi="Letter-join Plus 4"/>
          <w:sz w:val="32"/>
        </w:rPr>
        <w:t>TBAT: find lines of symmetry in shapes and objects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  <w:gridCol w:w="567"/>
      </w:tblGrid>
      <w:tr w:rsidR="00CC4FA4" w:rsidRPr="00CC4FA4" w:rsidTr="00CC4FA4">
        <w:tc>
          <w:tcPr>
            <w:tcW w:w="6941" w:type="dxa"/>
          </w:tcPr>
          <w:p w:rsidR="00CC4FA4" w:rsidRPr="00CC4FA4" w:rsidRDefault="00CC4FA4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Look down the shape vertically and see if it would be the same on both sides with a line down the middle</w:t>
            </w:r>
          </w:p>
        </w:tc>
        <w:tc>
          <w:tcPr>
            <w:tcW w:w="567" w:type="dxa"/>
          </w:tcPr>
          <w:p w:rsidR="00CC4FA4" w:rsidRPr="00CC4FA4" w:rsidRDefault="00CC4FA4">
            <w:pPr>
              <w:rPr>
                <w:rFonts w:ascii="Letter-join Plus 4" w:hAnsi="Letter-join Plus 4"/>
              </w:rPr>
            </w:pPr>
          </w:p>
        </w:tc>
      </w:tr>
      <w:tr w:rsidR="00CC4FA4" w:rsidRPr="00CC4FA4" w:rsidTr="00CC4FA4">
        <w:tc>
          <w:tcPr>
            <w:tcW w:w="6941" w:type="dxa"/>
          </w:tcPr>
          <w:p w:rsidR="00CC4FA4" w:rsidRPr="00CC4FA4" w:rsidRDefault="00CC4FA4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If the shapes do not match look across shape horizontally to see if the shapes would be the same with a line down the middle</w:t>
            </w:r>
          </w:p>
        </w:tc>
        <w:tc>
          <w:tcPr>
            <w:tcW w:w="567" w:type="dxa"/>
          </w:tcPr>
          <w:p w:rsidR="00CC4FA4" w:rsidRPr="00CC4FA4" w:rsidRDefault="00CC4FA4">
            <w:pPr>
              <w:rPr>
                <w:rFonts w:ascii="Letter-join Plus 4" w:hAnsi="Letter-join Plus 4"/>
              </w:rPr>
            </w:pPr>
          </w:p>
        </w:tc>
      </w:tr>
      <w:tr w:rsidR="00CC4FA4" w:rsidRPr="00CC4FA4" w:rsidTr="00CC4FA4">
        <w:tc>
          <w:tcPr>
            <w:tcW w:w="6941" w:type="dxa"/>
          </w:tcPr>
          <w:p w:rsidR="00CC4FA4" w:rsidRPr="00CC4FA4" w:rsidRDefault="00CC4FA4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Draw a line through the shape where the it will make both sides of the shape the same</w:t>
            </w:r>
          </w:p>
        </w:tc>
        <w:tc>
          <w:tcPr>
            <w:tcW w:w="567" w:type="dxa"/>
          </w:tcPr>
          <w:p w:rsidR="00CC4FA4" w:rsidRPr="00CC4FA4" w:rsidRDefault="00CC4FA4">
            <w:pPr>
              <w:rPr>
                <w:rFonts w:ascii="Letter-join Plus 4" w:hAnsi="Letter-join Plus 4"/>
              </w:rPr>
            </w:pPr>
          </w:p>
        </w:tc>
      </w:tr>
    </w:tbl>
    <w:p w:rsidR="00CC4FA4" w:rsidRDefault="00CC4FA4">
      <w:pPr>
        <w:rPr>
          <w:rFonts w:ascii="Letter-join Plus 4" w:hAnsi="Letter-join Plus 4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D5C0955" wp14:editId="6EDEC5D6">
            <wp:simplePos x="0" y="0"/>
            <wp:positionH relativeFrom="margin">
              <wp:align>left</wp:align>
            </wp:positionH>
            <wp:positionV relativeFrom="paragraph">
              <wp:posOffset>54610</wp:posOffset>
            </wp:positionV>
            <wp:extent cx="6226994" cy="775335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994" cy="775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FA4" w:rsidRPr="00CC4FA4" w:rsidRDefault="00CC4FA4">
      <w:pPr>
        <w:rPr>
          <w:rFonts w:ascii="Letter-join Plus 4" w:hAnsi="Letter-join Plus 4"/>
          <w:sz w:val="32"/>
        </w:rPr>
      </w:pPr>
      <w:bookmarkStart w:id="0" w:name="_GoBack"/>
      <w:bookmarkEnd w:id="0"/>
    </w:p>
    <w:sectPr w:rsidR="00CC4FA4" w:rsidRPr="00CC4FA4" w:rsidSect="00CC4F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FA4"/>
    <w:rsid w:val="001826A6"/>
    <w:rsid w:val="00CC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A9F87"/>
  <w15:chartTrackingRefBased/>
  <w15:docId w15:val="{164211E5-B7EA-4C8B-9E6A-2210C0A43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4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2020-06-30T06:49:00Z</dcterms:created>
  <dcterms:modified xsi:type="dcterms:W3CDTF">2020-06-30T06:55:00Z</dcterms:modified>
</cp:coreProperties>
</file>