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B32" w:rsidRDefault="00E64ACE">
      <w:r>
        <w:rPr>
          <w:noProof/>
          <w:lang w:eastAsia="en-GB"/>
        </w:rPr>
        <w:drawing>
          <wp:inline distT="0" distB="0" distL="0" distR="0" wp14:anchorId="322821F2" wp14:editId="3F1ADD93">
            <wp:extent cx="5495925" cy="387019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1799" r="12918" b="5714"/>
                    <a:stretch/>
                  </pic:blipFill>
                  <pic:spPr bwMode="auto">
                    <a:xfrm>
                      <a:off x="0" y="0"/>
                      <a:ext cx="5506990" cy="38779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652D4" w:rsidRDefault="000652D4">
      <w:r>
        <w:t xml:space="preserve">Ewan has written a challenge for </w:t>
      </w:r>
      <w:proofErr w:type="spellStart"/>
      <w:r>
        <w:t>ISee</w:t>
      </w:r>
      <w:proofErr w:type="spellEnd"/>
      <w:r>
        <w:t xml:space="preserve"> Maths which was published today. If you want to see the whole programme, follow the link below.</w:t>
      </w:r>
    </w:p>
    <w:p w:rsidR="000652D4" w:rsidRDefault="000652D4">
      <w:hyperlink r:id="rId5" w:tgtFrame="_blank" w:history="1">
        <w:r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http://www.iseemaths.com/lessons34/</w:t>
        </w:r>
      </w:hyperlink>
      <w:bookmarkStart w:id="0" w:name="_GoBack"/>
      <w:bookmarkEnd w:id="0"/>
    </w:p>
    <w:p w:rsidR="000652D4" w:rsidRDefault="000652D4">
      <w:r>
        <w:t xml:space="preserve">Well done Ewan! </w:t>
      </w:r>
    </w:p>
    <w:sectPr w:rsidR="000652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ACE"/>
    <w:rsid w:val="000652D4"/>
    <w:rsid w:val="005B5B32"/>
    <w:rsid w:val="007A26C5"/>
    <w:rsid w:val="00A90306"/>
    <w:rsid w:val="00E6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87E2C"/>
  <w15:chartTrackingRefBased/>
  <w15:docId w15:val="{0E5A873A-7AF7-4EC3-8DF5-A4526D398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652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iseemaths.com/lessons34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Upands Community Primary School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2020-04-24T14:44:00Z</dcterms:created>
  <dcterms:modified xsi:type="dcterms:W3CDTF">2020-04-24T15:00:00Z</dcterms:modified>
</cp:coreProperties>
</file>